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lang w:val="hr-HR"/>
        </w:r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  <w:lang w:val="en-US"/>
        </w:rPr>
      </w:sdtEndPr>
      <w:sdtContent>
        <w:p w14:paraId="0244C8DF" w14:textId="77777777" w:rsidR="003D6144" w:rsidRDefault="00DA744D">
          <w:pPr>
            <w:rPr>
              <w:lang w:val="hr-HR"/>
            </w:rPr>
          </w:pPr>
          <w:r>
            <w:rPr>
              <w:noProof/>
              <w:lang w:val="hr-HR" w:eastAsia="hr-HR" w:bidi="ar-SA"/>
            </w:rPr>
            <w:pict w14:anchorId="560E1A8D"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170D51A8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ime i prezime učenika:</w:t>
                        </w:r>
                      </w:p>
                      <w:p w14:paraId="75025D3D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Škola:</w:t>
                        </w:r>
                      </w:p>
                      <w:p w14:paraId="76BFEABD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  <w:lang w:val="hr-HR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1A8619CC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  <w:lang w:val="hr-HR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63EE7A99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Dragi učenici </w:t>
                        </w:r>
                      </w:p>
                      <w:p w14:paraId="4EE22A94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  <w:lang w:val="hr-HR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 xml:space="preserve"> jedinici „Tekućice i stajaćice“. </w:t>
                        </w:r>
                      </w:p>
                      <w:p w14:paraId="5588584A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lang w:val="hr-HR"/>
                          </w:rPr>
                          <w:t>Trebamo ostvariti sljedeće ishode učenja:</w:t>
                        </w:r>
                      </w:p>
                      <w:p w14:paraId="6AAFF7A1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  <w:lang w:val="hr-HR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vremenske prognoze.</w:t>
                        </w:r>
                      </w:p>
                      <w:p w14:paraId="7BBBD924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  <w:lang w:val="hr-HR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70862B5E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atmosferu te položaj i važnost atmosfere</w:t>
                        </w:r>
                      </w:p>
                      <w:p w14:paraId="663AA790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opisuje vrijeme subjektivno i objektivno</w:t>
                        </w:r>
                      </w:p>
                      <w:p w14:paraId="733B273C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obrazlaže važnost prikupljanja podataka o vremenu i važnost vremenske prognoze</w:t>
                        </w:r>
                      </w:p>
                      <w:p w14:paraId="3F5D2687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  <w:lang w:val="hr-HR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lang w:val="hr-HR"/>
                          </w:rPr>
                          <w:t>razlikuje vrijeme i klimu</w:t>
                        </w:r>
                      </w:p>
                      <w:p w14:paraId="739BDB16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  <w:lang w:val="hr-HR"/>
                          </w:rPr>
                        </w:pPr>
                      </w:p>
                      <w:p w14:paraId="3D30D739" w14:textId="77777777" w:rsidR="003D6144" w:rsidRPr="009B66D4" w:rsidRDefault="00AA0AD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  <w:lang w:val="hr-HR"/>
                          </w:rPr>
                          <w:t>+ MPT očekivanja koja se daju online ostvariti</w:t>
                        </w:r>
                      </w:p>
                      <w:p w14:paraId="15BD85D8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2C464AC" w14:textId="77777777" w:rsidR="003D6144" w:rsidRPr="009B66D4" w:rsidRDefault="007252BE" w:rsidP="003D6144">
                        <w:pPr>
                          <w:rPr>
                            <w:szCs w:val="28"/>
                            <w:lang w:val="hr-HR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  <w:lang w:val="hr-HR"/>
                          </w:rPr>
                          <w:t>OVDJE PIŠEMO ISHODE KOJI SU ISTOVJETNI ISHODIMA U PRIPEMAMA ZA REDNOVNU NASTAVU+ MPT (PO POTREBI)</w:t>
                        </w:r>
                      </w:p>
                      <w:p w14:paraId="6356CC9C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13F46A5F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2A16EFE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262BCDC2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798149E3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FFC956E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47FD827D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383D40B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536A93A5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3AAEFF20" w14:textId="77777777" w:rsidR="003D6144" w:rsidRPr="009B66D4" w:rsidRDefault="003D6144" w:rsidP="003D6144">
                        <w:pPr>
                          <w:rPr>
                            <w:szCs w:val="28"/>
                            <w:lang w:val="hr-HR"/>
                          </w:rPr>
                        </w:pPr>
                      </w:p>
                      <w:p w14:paraId="667E54D3" w14:textId="77777777" w:rsidR="009B66D4" w:rsidRPr="009B66D4" w:rsidRDefault="009B66D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01A68D45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cjelina</w:t>
                        </w:r>
                      </w:p>
                      <w:p w14:paraId="6D864F61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54A028BC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a</w:t>
                        </w:r>
                      </w:p>
                      <w:p w14:paraId="1F479A47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Vrijeme i klima</w:t>
                        </w:r>
                      </w:p>
                      <w:p w14:paraId="18F6517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  <w:t>Tip nastavnog sata</w:t>
                        </w:r>
                      </w:p>
                      <w:p w14:paraId="3C9EFFA4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obrada</w:t>
                        </w:r>
                      </w:p>
                      <w:p w14:paraId="3AC21B2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4397B80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E7C964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7C9CF2A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C1710D2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0BED1BD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2251A887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31BAF6F8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68F9250E" w14:textId="17AE6F0F" w:rsidR="007252BE" w:rsidRDefault="007252BE" w:rsidP="00BA4CB0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  <w:t xml:space="preserve"> </w:t>
                        </w:r>
                      </w:p>
                      <w:p w14:paraId="19E73DFC" w14:textId="5741B47A" w:rsidR="00BA4CB0" w:rsidRDefault="00BA4CB0" w:rsidP="00BA4CB0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  <w:lang w:val="hr-HR"/>
                          </w:rPr>
                        </w:pPr>
                      </w:p>
                      <w:p w14:paraId="0EB5948D" w14:textId="59F530E0" w:rsidR="00BA4CB0" w:rsidRPr="00DA744D" w:rsidRDefault="00BA4CB0" w:rsidP="00DA744D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 w:line="360" w:lineRule="auto"/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  <w:r w:rsidRPr="00DA744D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Pronađi </w:t>
                        </w:r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na internetu fotografije koje prikazuju reljefne oblike tvoga zavičaja.</w:t>
                        </w:r>
                      </w:p>
                      <w:p w14:paraId="3BDF9AC7" w14:textId="2E60F8AA" w:rsidR="00BA4CB0" w:rsidRPr="00DA744D" w:rsidRDefault="00BA4CB0" w:rsidP="00DA744D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 w:line="360" w:lineRule="auto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 w:rsidRPr="00DA744D"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Razvrstaj</w:t>
                        </w:r>
                        <w:proofErr w:type="spellEnd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reljefne</w:t>
                        </w:r>
                        <w:proofErr w:type="spellEnd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oblike</w:t>
                        </w:r>
                        <w:proofErr w:type="spellEnd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po </w:t>
                        </w:r>
                        <w:proofErr w:type="spellStart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pripadajućem</w:t>
                        </w:r>
                        <w:proofErr w:type="spellEnd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tipu</w:t>
                        </w:r>
                        <w:proofErr w:type="spellEnd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reljefa</w:t>
                        </w:r>
                        <w:proofErr w:type="spellEnd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 (</w:t>
                        </w:r>
                        <w:proofErr w:type="spellStart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ravnine</w:t>
                        </w:r>
                        <w:proofErr w:type="spellEnd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 xml:space="preserve">, </w:t>
                        </w:r>
                        <w:proofErr w:type="spellStart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neravnine-</w:t>
                        </w:r>
                        <w:proofErr w:type="gramStart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uzvišenja,udubljenja</w:t>
                        </w:r>
                        <w:proofErr w:type="spellEnd"/>
                        <w:proofErr w:type="gramEnd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  <w:t>).</w:t>
                        </w:r>
                      </w:p>
                      <w:p w14:paraId="42520B0E" w14:textId="59E289F7" w:rsidR="00BA4CB0" w:rsidRPr="00DA744D" w:rsidRDefault="00BA4CB0" w:rsidP="00DA744D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 w:line="360" w:lineRule="auto"/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  <w:r w:rsidRPr="00DA744D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>Navedi</w:t>
                        </w:r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vanjske procese koji su oblikovali reljef tvojeg zavičaja.</w:t>
                        </w:r>
                      </w:p>
                      <w:p w14:paraId="62D3B7C6" w14:textId="3ACC9EE7" w:rsidR="005A0C20" w:rsidRPr="00DA744D" w:rsidRDefault="005A0C20" w:rsidP="00DA744D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 w:line="360" w:lineRule="auto"/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Uz pomoć Google </w:t>
                        </w:r>
                        <w:proofErr w:type="spellStart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Earth</w:t>
                        </w:r>
                        <w:proofErr w:type="spellEnd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-a na sljedećoj Internet poveznici </w:t>
                        </w:r>
                        <w:r w:rsidRPr="00DA744D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pronađi </w:t>
                        </w:r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svoju školu.</w:t>
                        </w:r>
                      </w:p>
                      <w:p w14:paraId="56F8E3E6" w14:textId="0C908BC3" w:rsidR="005A0C20" w:rsidRPr="00DA744D" w:rsidRDefault="00DA744D" w:rsidP="00DA744D">
                        <w:pPr>
                          <w:pStyle w:val="Odlomakpopisa"/>
                          <w:spacing w:after="0" w:line="360" w:lineRule="auto"/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  <w:hyperlink r:id="rId9" w:history="1">
                          <w:r w:rsidR="005A0C20" w:rsidRPr="00DA744D">
                            <w:rPr>
                              <w:rStyle w:val="Hiperveza"/>
                              <w:rFonts w:ascii="Calibri" w:hAnsi="Calibri" w:cs="Calibri"/>
                              <w:sz w:val="22"/>
                              <w:szCs w:val="22"/>
                              <w:lang w:val="hr-HR"/>
                            </w:rPr>
                            <w:t>https://earth.google.com/web/</w:t>
                          </w:r>
                        </w:hyperlink>
                      </w:p>
                      <w:p w14:paraId="2402EF2B" w14:textId="551EBF35" w:rsidR="005A0C20" w:rsidRPr="00DA744D" w:rsidRDefault="005A0C20" w:rsidP="00DA744D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 w:line="360" w:lineRule="auto"/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Uz pomoć Google </w:t>
                        </w:r>
                        <w:proofErr w:type="spellStart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Earth</w:t>
                        </w:r>
                        <w:proofErr w:type="spellEnd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-a </w:t>
                        </w:r>
                        <w:r w:rsidRPr="00DA744D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>pronađi</w:t>
                        </w:r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neke od reljefnih oblika i </w:t>
                        </w:r>
                        <w:r w:rsidRPr="00DA744D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>odredi</w:t>
                        </w:r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im smještaj s obzirom na strane svijeta u odnosu na tvoju školu.</w:t>
                        </w:r>
                      </w:p>
                      <w:p w14:paraId="179A2F72" w14:textId="2F78A405" w:rsidR="005A0C20" w:rsidRPr="00DA744D" w:rsidRDefault="005A0C20" w:rsidP="00DA744D">
                        <w:pPr>
                          <w:pStyle w:val="Odlomakpopisa"/>
                          <w:numPr>
                            <w:ilvl w:val="0"/>
                            <w:numId w:val="11"/>
                          </w:numPr>
                          <w:spacing w:after="0" w:line="360" w:lineRule="auto"/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</w:pPr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U </w:t>
                        </w:r>
                        <w:r w:rsidR="00177C65" w:rsidRPr="00DA744D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jednom</w:t>
                        </w:r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 od digitalnih alata (</w:t>
                        </w:r>
                        <w:proofErr w:type="spellStart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Canva</w:t>
                        </w:r>
                        <w:proofErr w:type="spellEnd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, </w:t>
                        </w:r>
                        <w:proofErr w:type="spellStart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Genially</w:t>
                        </w:r>
                        <w:proofErr w:type="spellEnd"/>
                        <w:r w:rsidRPr="00DA744D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, </w:t>
                        </w:r>
                        <w:proofErr w:type="spellStart"/>
                        <w:r w:rsidR="00177C65" w:rsidRPr="00DA744D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Buncee</w:t>
                        </w:r>
                        <w:proofErr w:type="spellEnd"/>
                        <w:r w:rsidR="00177C65" w:rsidRPr="00DA744D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 xml:space="preserve">..) </w:t>
                        </w:r>
                        <w:r w:rsidR="00177C65" w:rsidRPr="00DA744D">
                          <w:rPr>
                            <w:rFonts w:ascii="Calibri" w:hAnsi="Calibri" w:cs="Calibri"/>
                            <w:b/>
                            <w:bCs/>
                            <w:sz w:val="22"/>
                            <w:szCs w:val="22"/>
                            <w:lang w:val="hr-HR"/>
                          </w:rPr>
                          <w:t xml:space="preserve">izradi </w:t>
                        </w:r>
                        <w:r w:rsidR="00177C65" w:rsidRPr="00DA744D">
                          <w:rPr>
                            <w:rFonts w:ascii="Calibri" w:hAnsi="Calibri" w:cs="Calibri"/>
                            <w:sz w:val="22"/>
                            <w:szCs w:val="22"/>
                            <w:lang w:val="hr-HR"/>
                          </w:rPr>
                          <w:t>digitalni plakat na temu „Reljef moga zavičaja“.</w:t>
                        </w:r>
                      </w:p>
                      <w:p w14:paraId="390F71CA" w14:textId="77777777" w:rsidR="003D6144" w:rsidRPr="009B66D4" w:rsidRDefault="003D6144" w:rsidP="00BA4CB0">
                        <w:pPr>
                          <w:spacing w:line="360" w:lineRule="auto"/>
                          <w:rPr>
                            <w:rFonts w:ascii="Calibri" w:hAnsi="Calibri" w:cs="Calibri"/>
                            <w:lang w:val="hr-HR"/>
                          </w:rPr>
                        </w:pPr>
                      </w:p>
                      <w:p w14:paraId="208D14D9" w14:textId="77777777" w:rsidR="003D6144" w:rsidRPr="009B66D4" w:rsidRDefault="003D6144">
                        <w:pPr>
                          <w:rPr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54084CBD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MATERIJALI ZA RAD</w:t>
                        </w:r>
                      </w:p>
                      <w:p w14:paraId="5D74E173" w14:textId="633D2636" w:rsidR="003D6144" w:rsidRPr="003D6144" w:rsidRDefault="003D6144">
                        <w:pPr>
                          <w:rPr>
                            <w:rFonts w:ascii="Calibri" w:hAnsi="Calibri" w:cs="Calibri"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lang w:val="hr-HR"/>
                          </w:rPr>
                          <w:t>UDŽBENIK str</w:t>
                        </w:r>
                        <w:r w:rsidR="00BA4CB0">
                          <w:rPr>
                            <w:rFonts w:ascii="Calibri" w:hAnsi="Calibri" w:cs="Calibri"/>
                            <w:lang w:val="hr-HR"/>
                          </w:rPr>
                          <w:t>. 58.-75.</w:t>
                        </w:r>
                      </w:p>
                      <w:p w14:paraId="7A4B3DBF" w14:textId="77777777" w:rsidR="00BA4CB0" w:rsidRDefault="00BA4CB0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71DD799E" w14:textId="3BEFD1AA" w:rsidR="003D6144" w:rsidRDefault="003D6144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  <w:lang w:val="hr-HR"/>
                          </w:rPr>
                          <w:t>ICE</w:t>
                        </w:r>
                      </w:p>
                      <w:p w14:paraId="19BF7B4C" w14:textId="30F706BE" w:rsidR="007252BE" w:rsidRDefault="00DA744D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  <w:hyperlink r:id="rId10" w:history="1">
                          <w:r w:rsidR="005A0C20" w:rsidRPr="00F256F6">
                            <w:rPr>
                              <w:rStyle w:val="Hiperveza"/>
                              <w:rFonts w:ascii="Calibri" w:hAnsi="Calibri" w:cs="Calibri"/>
                              <w:b/>
                              <w:lang w:val="hr-HR"/>
                            </w:rPr>
                            <w:t>https://earth.google.com/web/</w:t>
                          </w:r>
                        </w:hyperlink>
                      </w:p>
                      <w:p w14:paraId="56546C44" w14:textId="77777777" w:rsidR="005A0C20" w:rsidRDefault="005A0C20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61E9D9F0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  <w:lang w:val="hr-HR"/>
                          </w:rPr>
                        </w:pPr>
                      </w:p>
                      <w:p w14:paraId="635AC964" w14:textId="77777777" w:rsidR="007252BE" w:rsidRPr="003D6144" w:rsidRDefault="007252BE">
                        <w:pPr>
                          <w:rPr>
                            <w:b/>
                            <w:lang w:val="hr-HR"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18A04FC4" w14:textId="77777777" w:rsid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  <w:p w14:paraId="5920D171" w14:textId="77777777" w:rsidR="003D6144" w:rsidRDefault="003D6144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  <w:lang w:val="hr-HR"/>
                          </w:rPr>
                          <w:t>NAPOMENA:</w:t>
                        </w:r>
                        <w:r w:rsidRPr="007252BE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U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prilogu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vam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šaljem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plan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ploče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i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zadatke</w:t>
                        </w:r>
                        <w:proofErr w:type="spellEnd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za </w:t>
                        </w:r>
                        <w:proofErr w:type="spellStart"/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pom</w:t>
                        </w:r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oć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u </w:t>
                        </w:r>
                        <w:proofErr w:type="spellStart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u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>čenju</w:t>
                        </w:r>
                        <w:proofErr w:type="spellEnd"/>
                        <w:r w:rsidR="00860D36">
                          <w:rPr>
                            <w:rFonts w:ascii="Calibri" w:hAnsi="Calibri" w:cs="Calibri"/>
                            <w:color w:val="FFFFFF" w:themeColor="background1"/>
                          </w:rPr>
                          <w:t>.</w:t>
                        </w:r>
                      </w:p>
                      <w:p w14:paraId="5B0FC194" w14:textId="77777777" w:rsidR="00860D36" w:rsidRPr="00860D36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Fotografije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obavljenih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zadataka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pošaljite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____________________ </w:t>
                        </w:r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>(</w:t>
                        </w:r>
                        <w:proofErr w:type="gramStart"/>
                        <w:r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datum) </w:t>
                        </w:r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</w:t>
                        </w:r>
                        <w:proofErr w:type="gram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______ sati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na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sljedeću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mail </w:t>
                        </w:r>
                        <w:proofErr w:type="spellStart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>adresu</w:t>
                        </w:r>
                        <w:proofErr w:type="spellEnd"/>
                        <w:r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_______________________. </w:t>
                        </w:r>
                        <w:r w:rsidRPr="007252BE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06822954" w14:textId="77777777" w:rsidR="00860D36" w:rsidRPr="007252BE" w:rsidRDefault="00860D36" w:rsidP="00860D36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  <w:lang w:val="hr-HR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val="hr-HR" w:eastAsia="hr-HR" w:bidi="ar-SA"/>
            </w:rPr>
            <w:pict w14:anchorId="761D8197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0102C8B0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cjelina</w:t>
                      </w:r>
                    </w:p>
                    <w:p w14:paraId="62D9C766" w14:textId="2ADFC7BA" w:rsidR="006A784F" w:rsidRPr="009B66D4" w:rsidRDefault="00DA3B86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  <w:lang w:val="hr-HR"/>
                        </w:rPr>
                        <w:t>RELJEF</w:t>
                      </w:r>
                    </w:p>
                    <w:p w14:paraId="57C38E7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Nastavna jedinica</w:t>
                      </w:r>
                    </w:p>
                    <w:p w14:paraId="043E2F13" w14:textId="4C92D688" w:rsidR="006A784F" w:rsidRPr="00860D36" w:rsidRDefault="00DA3B86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hr-HR"/>
                        </w:rPr>
                        <w:t>Reljef zavičaja</w:t>
                      </w:r>
                    </w:p>
                    <w:p w14:paraId="60A0A15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  <w:t>Tip nastavnog sata</w:t>
                      </w:r>
                    </w:p>
                    <w:p w14:paraId="0D59DA8D" w14:textId="71B6AF5A" w:rsidR="006A784F" w:rsidRPr="009B66D4" w:rsidRDefault="00DA3B86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  <w:lang w:val="hr-HR"/>
                        </w:rPr>
                        <w:t>kombinirani</w:t>
                      </w:r>
                    </w:p>
                    <w:p w14:paraId="4B220E3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748745C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048C537D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166B897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3684CC9B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1FAA294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5DFD7F5F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  <w:lang w:val="hr-HR"/>
                        </w:rPr>
                      </w:pPr>
                    </w:p>
                    <w:p w14:paraId="610C5AC4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65016D0C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69DCE350" w14:textId="77777777" w:rsidR="00DA744D" w:rsidRDefault="00DA744D" w:rsidP="003D6144">
                      <w:pPr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14:paraId="399781C6" w14:textId="6A51A8FA" w:rsidR="006A784F" w:rsidRDefault="006A784F" w:rsidP="00DA744D">
                      <w:pPr>
                        <w:spacing w:after="0"/>
                        <w:rPr>
                          <w:rFonts w:ascii="Calibri" w:hAnsi="Calibri" w:cs="Calibri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>Dragi učenici</w:t>
                      </w:r>
                      <w:r w:rsidR="00DA744D">
                        <w:rPr>
                          <w:rFonts w:ascii="Calibri" w:hAnsi="Calibri" w:cs="Calibri"/>
                          <w:lang w:val="hr-HR"/>
                        </w:rPr>
                        <w:t>,</w:t>
                      </w:r>
                    </w:p>
                    <w:p w14:paraId="59CC70EF" w14:textId="77777777" w:rsidR="00DA744D" w:rsidRPr="009B66D4" w:rsidRDefault="00DA744D" w:rsidP="00DA744D">
                      <w:pPr>
                        <w:spacing w:after="0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14:paraId="045A64CC" w14:textId="1315732B" w:rsidR="006A784F" w:rsidRDefault="006A784F" w:rsidP="00DA744D">
                      <w:pPr>
                        <w:spacing w:after="0"/>
                        <w:rPr>
                          <w:rFonts w:ascii="Calibri" w:hAnsi="Calibri" w:cs="Calibri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>danas učimo nov</w:t>
                      </w:r>
                      <w:r w:rsidR="00904AC8">
                        <w:rPr>
                          <w:rFonts w:ascii="Calibri" w:hAnsi="Calibri" w:cs="Calibri"/>
                          <w:lang w:val="hr-HR"/>
                        </w:rPr>
                        <w:t>e nastavne sadržaje</w:t>
                      </w: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 xml:space="preserve"> u nastavnoj jedinici „</w:t>
                      </w:r>
                      <w:r w:rsidR="00BA4CB0">
                        <w:rPr>
                          <w:rFonts w:ascii="Calibri" w:hAnsi="Calibri" w:cs="Calibri"/>
                          <w:lang w:val="hr-HR"/>
                        </w:rPr>
                        <w:t>Reljef zavičaja</w:t>
                      </w: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 xml:space="preserve">“. </w:t>
                      </w:r>
                    </w:p>
                    <w:p w14:paraId="38EFF324" w14:textId="77777777" w:rsidR="00DA744D" w:rsidRPr="009B66D4" w:rsidRDefault="00DA744D" w:rsidP="00DA744D">
                      <w:pPr>
                        <w:spacing w:after="0"/>
                        <w:rPr>
                          <w:rFonts w:ascii="Calibri" w:hAnsi="Calibri" w:cs="Calibri"/>
                          <w:lang w:val="hr-HR"/>
                        </w:rPr>
                      </w:pPr>
                    </w:p>
                    <w:p w14:paraId="1AD98DC0" w14:textId="77777777" w:rsidR="006A784F" w:rsidRPr="009B66D4" w:rsidRDefault="006A784F" w:rsidP="00DA744D">
                      <w:pPr>
                        <w:spacing w:after="0"/>
                        <w:rPr>
                          <w:rFonts w:ascii="Calibri" w:hAnsi="Calibri" w:cs="Calibri"/>
                          <w:lang w:val="hr-HR"/>
                        </w:rPr>
                      </w:pPr>
                      <w:r w:rsidRPr="009B66D4">
                        <w:rPr>
                          <w:rFonts w:ascii="Calibri" w:hAnsi="Calibri" w:cs="Calibri"/>
                          <w:lang w:val="hr-HR"/>
                        </w:rPr>
                        <w:t>Trebamo ostvariti sljedeće ishode učenja:</w:t>
                      </w:r>
                    </w:p>
                    <w:p w14:paraId="4119E5DE" w14:textId="13E9F4A7" w:rsidR="00BA4CB0" w:rsidRPr="00DA744D" w:rsidRDefault="00BA4CB0" w:rsidP="00DA744D">
                      <w:pPr>
                        <w:tabs>
                          <w:tab w:val="left" w:pos="900"/>
                        </w:tabs>
                        <w:spacing w:after="0"/>
                        <w:ind w:right="-53"/>
                        <w:rPr>
                          <w:rFonts w:ascii="Barlow SK" w:eastAsia="Calibri" w:hAnsi="Barlow SK"/>
                        </w:rPr>
                      </w:pPr>
                      <w:r w:rsidRPr="00DA744D">
                        <w:rPr>
                          <w:rFonts w:ascii="Barlow SK" w:eastAsia="Calibri" w:hAnsi="Barlow SK"/>
                          <w:b/>
                          <w:color w:val="C00000"/>
                        </w:rPr>
                        <w:t>GEO OŠ B.C.5.5</w:t>
                      </w:r>
                      <w:r w:rsidRPr="00DA744D">
                        <w:rPr>
                          <w:rFonts w:ascii="Barlow SK" w:eastAsia="Calibri" w:hAnsi="Barlow SK"/>
                          <w:b/>
                          <w:color w:val="FF0000"/>
                        </w:rPr>
                        <w:t xml:space="preserve">.   </w:t>
                      </w:r>
                      <w:proofErr w:type="spellStart"/>
                      <w:r w:rsidRPr="00DA744D">
                        <w:rPr>
                          <w:rFonts w:ascii="Barlow SK" w:eastAsia="Calibri" w:hAnsi="Barlow SK"/>
                        </w:rPr>
                        <w:t>Učenik</w:t>
                      </w:r>
                      <w:proofErr w:type="spellEnd"/>
                      <w:r w:rsidRPr="00DA744D">
                        <w:rPr>
                          <w:rFonts w:ascii="Barlow SK" w:eastAsia="Calibri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eastAsia="Calibri" w:hAnsi="Barlow SK"/>
                        </w:rPr>
                        <w:t>uspoređuje</w:t>
                      </w:r>
                      <w:proofErr w:type="spellEnd"/>
                      <w:r w:rsidRPr="00DA744D">
                        <w:rPr>
                          <w:rFonts w:ascii="Barlow SK" w:eastAsia="Calibri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eastAsia="Calibri" w:hAnsi="Barlow SK"/>
                        </w:rPr>
                        <w:t>reljefna</w:t>
                      </w:r>
                      <w:proofErr w:type="spellEnd"/>
                      <w:r w:rsidRPr="00DA744D">
                        <w:rPr>
                          <w:rFonts w:ascii="Barlow SK" w:eastAsia="Calibri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eastAsia="Calibri" w:hAnsi="Barlow SK"/>
                        </w:rPr>
                        <w:t>obilježja</w:t>
                      </w:r>
                      <w:proofErr w:type="spellEnd"/>
                      <w:r w:rsidRPr="00DA744D">
                        <w:rPr>
                          <w:rFonts w:ascii="Barlow SK" w:eastAsia="Calibri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eastAsia="Calibri" w:hAnsi="Barlow SK"/>
                        </w:rPr>
                        <w:t>panonskoga</w:t>
                      </w:r>
                      <w:proofErr w:type="spellEnd"/>
                      <w:r w:rsidRPr="00DA744D">
                        <w:rPr>
                          <w:rFonts w:ascii="Barlow SK" w:eastAsia="Calibri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eastAsia="Calibri" w:hAnsi="Barlow SK"/>
                        </w:rPr>
                        <w:t>i</w:t>
                      </w:r>
                      <w:proofErr w:type="spellEnd"/>
                      <w:r w:rsidRPr="00DA744D">
                        <w:rPr>
                          <w:rFonts w:ascii="Barlow SK" w:eastAsia="Calibri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eastAsia="Calibri" w:hAnsi="Barlow SK"/>
                        </w:rPr>
                        <w:t>dinarskoga</w:t>
                      </w:r>
                      <w:proofErr w:type="spellEnd"/>
                      <w:r w:rsidRPr="00DA744D">
                        <w:rPr>
                          <w:rFonts w:ascii="Barlow SK" w:eastAsia="Calibri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eastAsia="Calibri" w:hAnsi="Barlow SK"/>
                        </w:rPr>
                        <w:t>prostora</w:t>
                      </w:r>
                      <w:proofErr w:type="spellEnd"/>
                      <w:r w:rsidRPr="00DA744D">
                        <w:rPr>
                          <w:rFonts w:ascii="Barlow SK" w:eastAsia="Calibri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eastAsia="Calibri" w:hAnsi="Barlow SK"/>
                        </w:rPr>
                        <w:t>Hrvatske</w:t>
                      </w:r>
                      <w:proofErr w:type="spellEnd"/>
                      <w:r w:rsidRPr="00DA744D">
                        <w:rPr>
                          <w:rFonts w:ascii="Barlow SK" w:eastAsia="Calibri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eastAsia="Calibri" w:hAnsi="Barlow SK"/>
                        </w:rPr>
                        <w:t>te</w:t>
                      </w:r>
                      <w:proofErr w:type="spellEnd"/>
                      <w:r w:rsidRPr="00DA744D">
                        <w:rPr>
                          <w:rFonts w:ascii="Barlow SK" w:eastAsia="Calibri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eastAsia="Calibri" w:hAnsi="Barlow SK"/>
                        </w:rPr>
                        <w:t>ih</w:t>
                      </w:r>
                      <w:proofErr w:type="spellEnd"/>
                      <w:r w:rsidRPr="00DA744D">
                        <w:rPr>
                          <w:rFonts w:ascii="Barlow SK" w:eastAsia="Calibri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eastAsia="Calibri" w:hAnsi="Barlow SK"/>
                        </w:rPr>
                        <w:t>vrednuje</w:t>
                      </w:r>
                      <w:proofErr w:type="spellEnd"/>
                      <w:r w:rsidRPr="00DA744D">
                        <w:rPr>
                          <w:rFonts w:ascii="Barlow SK" w:eastAsia="Calibri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eastAsia="Calibri" w:hAnsi="Barlow SK"/>
                        </w:rPr>
                        <w:t>kao</w:t>
                      </w:r>
                      <w:proofErr w:type="spellEnd"/>
                      <w:r w:rsidRPr="00DA744D">
                        <w:rPr>
                          <w:rFonts w:ascii="Barlow SK" w:eastAsia="Calibri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eastAsia="Calibri" w:hAnsi="Barlow SK"/>
                        </w:rPr>
                        <w:t>životni</w:t>
                      </w:r>
                      <w:proofErr w:type="spellEnd"/>
                      <w:r w:rsidRPr="00DA744D">
                        <w:rPr>
                          <w:rFonts w:ascii="Barlow SK" w:eastAsia="Calibri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eastAsia="Calibri" w:hAnsi="Barlow SK"/>
                        </w:rPr>
                        <w:t>prostor</w:t>
                      </w:r>
                      <w:proofErr w:type="spellEnd"/>
                      <w:r w:rsidRPr="00DA744D">
                        <w:rPr>
                          <w:rFonts w:ascii="Barlow SK" w:eastAsia="Calibri" w:hAnsi="Barlow SK"/>
                        </w:rPr>
                        <w:t>.</w:t>
                      </w:r>
                    </w:p>
                    <w:p w14:paraId="1FC8C0C1" w14:textId="099F13AD" w:rsidR="006A784F" w:rsidRPr="00DA744D" w:rsidRDefault="00BA4CB0" w:rsidP="00DA744D">
                      <w:pPr>
                        <w:pStyle w:val="Odlomakpopisa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="Calibri" w:hAnsi="Calibri" w:cs="Calibri"/>
                          <w:szCs w:val="28"/>
                          <w:lang w:val="hr-HR"/>
                        </w:rPr>
                      </w:pPr>
                      <w:proofErr w:type="spellStart"/>
                      <w:r w:rsidRPr="00DA744D">
                        <w:rPr>
                          <w:rFonts w:ascii="Barlow SK" w:hAnsi="Barlow SK"/>
                        </w:rPr>
                        <w:t>prepoznaje</w:t>
                      </w:r>
                      <w:proofErr w:type="spellEnd"/>
                      <w:r w:rsidRPr="00DA744D">
                        <w:rPr>
                          <w:rFonts w:ascii="Barlow SK" w:hAnsi="Barlow SK"/>
                        </w:rPr>
                        <w:t xml:space="preserve">, </w:t>
                      </w:r>
                      <w:proofErr w:type="spellStart"/>
                      <w:r w:rsidRPr="00DA744D">
                        <w:rPr>
                          <w:rFonts w:ascii="Barlow SK" w:hAnsi="Barlow SK"/>
                        </w:rPr>
                        <w:t>navodi</w:t>
                      </w:r>
                      <w:proofErr w:type="spellEnd"/>
                      <w:r w:rsidRPr="00DA744D">
                        <w:rPr>
                          <w:rFonts w:ascii="Barlow SK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hAnsi="Barlow SK"/>
                        </w:rPr>
                        <w:t>i</w:t>
                      </w:r>
                      <w:proofErr w:type="spellEnd"/>
                      <w:r w:rsidRPr="00DA744D">
                        <w:rPr>
                          <w:rFonts w:ascii="Barlow SK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hAnsi="Barlow SK"/>
                        </w:rPr>
                        <w:t>imenuje</w:t>
                      </w:r>
                      <w:proofErr w:type="spellEnd"/>
                      <w:r w:rsidRPr="00DA744D">
                        <w:rPr>
                          <w:rFonts w:ascii="Barlow SK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hAnsi="Barlow SK"/>
                        </w:rPr>
                        <w:t>reljefne</w:t>
                      </w:r>
                      <w:proofErr w:type="spellEnd"/>
                      <w:r w:rsidRPr="00DA744D">
                        <w:rPr>
                          <w:rFonts w:ascii="Barlow SK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hAnsi="Barlow SK"/>
                        </w:rPr>
                        <w:t>oblike</w:t>
                      </w:r>
                      <w:proofErr w:type="spellEnd"/>
                      <w:r w:rsidRPr="00DA744D">
                        <w:rPr>
                          <w:rFonts w:ascii="Barlow SK" w:hAnsi="Barlow SK"/>
                        </w:rPr>
                        <w:t xml:space="preserve"> u </w:t>
                      </w:r>
                      <w:proofErr w:type="spellStart"/>
                      <w:r w:rsidRPr="00DA744D">
                        <w:rPr>
                          <w:rFonts w:ascii="Barlow SK" w:hAnsi="Barlow SK"/>
                        </w:rPr>
                        <w:t>zavičajnome</w:t>
                      </w:r>
                      <w:proofErr w:type="spellEnd"/>
                      <w:r w:rsidRPr="00DA744D">
                        <w:rPr>
                          <w:rFonts w:ascii="Barlow SK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hAnsi="Barlow SK"/>
                        </w:rPr>
                        <w:t>prostoru</w:t>
                      </w:r>
                      <w:proofErr w:type="spellEnd"/>
                    </w:p>
                    <w:p w14:paraId="29ADE801" w14:textId="77777777" w:rsidR="006A784F" w:rsidRPr="009B66D4" w:rsidRDefault="006A784F" w:rsidP="00DA744D">
                      <w:pPr>
                        <w:spacing w:after="0"/>
                        <w:rPr>
                          <w:szCs w:val="28"/>
                          <w:lang w:val="hr-HR"/>
                        </w:rPr>
                      </w:pPr>
                    </w:p>
                    <w:p w14:paraId="6CAF94D3" w14:textId="77777777" w:rsidR="00BA4CB0" w:rsidRPr="00DA744D" w:rsidRDefault="00BA4CB0" w:rsidP="00DA744D">
                      <w:pPr>
                        <w:spacing w:after="0"/>
                        <w:jc w:val="left"/>
                        <w:textAlignment w:val="baseline"/>
                        <w:rPr>
                          <w:rFonts w:ascii="Barlow SK" w:hAnsi="Barlow SK"/>
                        </w:rPr>
                      </w:pPr>
                      <w:proofErr w:type="spellStart"/>
                      <w:r w:rsidRPr="00DA744D">
                        <w:rPr>
                          <w:rFonts w:ascii="Barlow SK" w:hAnsi="Barlow SK"/>
                          <w:b/>
                          <w:bCs/>
                        </w:rPr>
                        <w:t>osr</w:t>
                      </w:r>
                      <w:proofErr w:type="spellEnd"/>
                      <w:r w:rsidRPr="00DA744D">
                        <w:rPr>
                          <w:rFonts w:ascii="Barlow SK" w:hAnsi="Barlow SK"/>
                          <w:b/>
                          <w:bCs/>
                        </w:rPr>
                        <w:t xml:space="preserve"> </w:t>
                      </w:r>
                      <w:r w:rsidRPr="00DA744D">
                        <w:rPr>
                          <w:rFonts w:ascii="Barlow SK" w:hAnsi="Barlow SK"/>
                          <w:b/>
                        </w:rPr>
                        <w:t>A.2.3</w:t>
                      </w:r>
                      <w:r w:rsidRPr="00DA744D">
                        <w:rPr>
                          <w:rFonts w:ascii="Barlow SK" w:hAnsi="Barlow SK"/>
                        </w:rPr>
                        <w:t xml:space="preserve">.  </w:t>
                      </w:r>
                      <w:proofErr w:type="spellStart"/>
                      <w:r w:rsidRPr="00DA744D">
                        <w:rPr>
                          <w:rFonts w:ascii="Barlow SK" w:hAnsi="Barlow SK"/>
                        </w:rPr>
                        <w:t>Razvija</w:t>
                      </w:r>
                      <w:proofErr w:type="spellEnd"/>
                      <w:r w:rsidRPr="00DA744D">
                        <w:rPr>
                          <w:rFonts w:ascii="Barlow SK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hAnsi="Barlow SK"/>
                        </w:rPr>
                        <w:t>osobne</w:t>
                      </w:r>
                      <w:proofErr w:type="spellEnd"/>
                      <w:r w:rsidRPr="00DA744D">
                        <w:rPr>
                          <w:rFonts w:ascii="Barlow SK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hAnsi="Barlow SK"/>
                        </w:rPr>
                        <w:t>potencijale</w:t>
                      </w:r>
                      <w:proofErr w:type="spellEnd"/>
                      <w:r w:rsidRPr="00DA744D">
                        <w:rPr>
                          <w:rFonts w:ascii="Barlow SK" w:hAnsi="Barlow SK"/>
                        </w:rPr>
                        <w:t>. </w:t>
                      </w:r>
                    </w:p>
                    <w:p w14:paraId="26ED6075" w14:textId="77777777" w:rsidR="00BA4CB0" w:rsidRPr="00DA744D" w:rsidRDefault="00BA4CB0" w:rsidP="00DA744D">
                      <w:pPr>
                        <w:spacing w:after="0"/>
                        <w:jc w:val="left"/>
                        <w:textAlignment w:val="baseline"/>
                        <w:rPr>
                          <w:rFonts w:ascii="Barlow SK" w:hAnsi="Barlow SK"/>
                        </w:rPr>
                      </w:pPr>
                      <w:proofErr w:type="spellStart"/>
                      <w:r w:rsidRPr="00DA744D">
                        <w:rPr>
                          <w:rFonts w:ascii="Barlow SK" w:hAnsi="Barlow SK"/>
                          <w:b/>
                          <w:bCs/>
                        </w:rPr>
                        <w:t>osr</w:t>
                      </w:r>
                      <w:proofErr w:type="spellEnd"/>
                      <w:r w:rsidRPr="00DA744D">
                        <w:rPr>
                          <w:rFonts w:ascii="Barlow SK" w:hAnsi="Barlow SK"/>
                        </w:rPr>
                        <w:t xml:space="preserve"> </w:t>
                      </w:r>
                      <w:r w:rsidRPr="00DA744D">
                        <w:rPr>
                          <w:rFonts w:ascii="Barlow SK" w:hAnsi="Barlow SK"/>
                          <w:b/>
                        </w:rPr>
                        <w:t>A.2.4</w:t>
                      </w:r>
                      <w:r w:rsidRPr="00DA744D">
                        <w:rPr>
                          <w:rFonts w:ascii="Barlow SK" w:hAnsi="Barlow SK"/>
                        </w:rPr>
                        <w:t xml:space="preserve">.  </w:t>
                      </w:r>
                      <w:proofErr w:type="spellStart"/>
                      <w:r w:rsidRPr="00DA744D">
                        <w:rPr>
                          <w:rFonts w:ascii="Barlow SK" w:hAnsi="Barlow SK"/>
                        </w:rPr>
                        <w:t>Razvija</w:t>
                      </w:r>
                      <w:proofErr w:type="spellEnd"/>
                      <w:r w:rsidRPr="00DA744D">
                        <w:rPr>
                          <w:rFonts w:ascii="Barlow SK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hAnsi="Barlow SK"/>
                        </w:rPr>
                        <w:t>radne</w:t>
                      </w:r>
                      <w:proofErr w:type="spellEnd"/>
                      <w:r w:rsidRPr="00DA744D">
                        <w:rPr>
                          <w:rFonts w:ascii="Barlow SK" w:hAnsi="Barlow SK"/>
                        </w:rPr>
                        <w:t xml:space="preserve"> </w:t>
                      </w:r>
                      <w:proofErr w:type="spellStart"/>
                      <w:r w:rsidRPr="00DA744D">
                        <w:rPr>
                          <w:rFonts w:ascii="Barlow SK" w:hAnsi="Barlow SK"/>
                        </w:rPr>
                        <w:t>navike</w:t>
                      </w:r>
                      <w:proofErr w:type="spellEnd"/>
                      <w:r w:rsidRPr="00DA744D">
                        <w:rPr>
                          <w:rFonts w:ascii="Barlow SK" w:hAnsi="Barlow SK"/>
                        </w:rPr>
                        <w:t>. </w:t>
                      </w:r>
                    </w:p>
                    <w:p w14:paraId="0FAA2716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0DAA3DBA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570ECE07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E02CAFE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7C32540D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1CF7893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7F5170FF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7268DF6B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3C500495" w14:textId="77777777" w:rsidR="006A784F" w:rsidRPr="009B66D4" w:rsidRDefault="006A784F" w:rsidP="003D6144">
                      <w:pPr>
                        <w:rPr>
                          <w:szCs w:val="28"/>
                          <w:lang w:val="hr-HR"/>
                        </w:rPr>
                      </w:pPr>
                    </w:p>
                    <w:p w14:paraId="64CC9394" w14:textId="77777777" w:rsidR="006A784F" w:rsidRPr="009B66D4" w:rsidRDefault="006A784F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02C1547B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094C6597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  <w:lang w:val="hr-HR"/>
                        </w:rPr>
                        <w:t>GEA 1</w:t>
                      </w:r>
                    </w:p>
                  </w:txbxContent>
                </v:textbox>
              </v:rect>
            </w:pict>
          </w:r>
          <w:r>
            <w:rPr>
              <w:noProof/>
              <w:lang w:val="hr-HR" w:eastAsia="hr-HR" w:bidi="ar-SA"/>
            </w:rPr>
            <w:pict w14:anchorId="4DD2B478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42EDCB52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ime i prezime učenika:</w:t>
                      </w:r>
                    </w:p>
                    <w:p w14:paraId="379DD990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Škola:</w:t>
                      </w:r>
                    </w:p>
                    <w:p w14:paraId="3DB03BCF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  <w:lang w:val="hr-HR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23DAC285" w14:textId="77777777" w:rsidR="003D6144" w:rsidRDefault="003D6144" w:rsidP="003D6144">
          <w:pPr>
            <w:rPr>
              <w:szCs w:val="28"/>
              <w:lang w:val="hr-HR"/>
            </w:rPr>
          </w:pPr>
        </w:p>
        <w:p w14:paraId="1A6521F1" w14:textId="77777777" w:rsidR="003D6144" w:rsidRDefault="003D6144">
          <w:pPr>
            <w:rPr>
              <w:lang w:val="hr-HR"/>
            </w:rPr>
          </w:pPr>
        </w:p>
        <w:p w14:paraId="0AC581B8" w14:textId="047585CE" w:rsidR="00AA0AD4" w:rsidRPr="00177C65" w:rsidRDefault="00DA744D" w:rsidP="00AA0AD4">
          <w:pPr>
            <w:rPr>
              <w:rFonts w:asciiTheme="majorHAnsi" w:eastAsiaTheme="majorEastAsia" w:hAnsiTheme="majorHAnsi" w:cstheme="majorBidi"/>
              <w:caps/>
            </w:rPr>
          </w:pPr>
        </w:p>
      </w:sdtContent>
    </w:sdt>
    <w:sectPr w:rsidR="00AA0AD4" w:rsidRPr="00177C65" w:rsidSect="00544E37"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401D5" w14:textId="77777777" w:rsidR="0007109C" w:rsidRDefault="0007109C" w:rsidP="008D561B">
      <w:pPr>
        <w:spacing w:after="0" w:line="240" w:lineRule="auto"/>
      </w:pPr>
      <w:r>
        <w:separator/>
      </w:r>
    </w:p>
  </w:endnote>
  <w:endnote w:type="continuationSeparator" w:id="0">
    <w:p w14:paraId="67BA3CF6" w14:textId="77777777" w:rsidR="0007109C" w:rsidRDefault="0007109C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3B525" w14:textId="77777777" w:rsidR="0007109C" w:rsidRDefault="0007109C" w:rsidP="008D561B">
      <w:pPr>
        <w:spacing w:after="0" w:line="240" w:lineRule="auto"/>
      </w:pPr>
      <w:r>
        <w:separator/>
      </w:r>
    </w:p>
  </w:footnote>
  <w:footnote w:type="continuationSeparator" w:id="0">
    <w:p w14:paraId="7ACD0FA5" w14:textId="77777777" w:rsidR="0007109C" w:rsidRDefault="0007109C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F7459" w14:textId="77777777" w:rsidR="00D77E61" w:rsidRDefault="00D77E61">
    <w:pPr>
      <w:pStyle w:val="Zaglavlje"/>
    </w:pPr>
    <w:r>
      <w:rPr>
        <w:noProof/>
        <w:lang w:val="hr-HR" w:eastAsia="hr-HR" w:bidi="ar-SA"/>
      </w:rPr>
      <w:drawing>
        <wp:anchor distT="0" distB="0" distL="114300" distR="114300" simplePos="0" relativeHeight="251658240" behindDoc="0" locked="0" layoutInCell="1" allowOverlap="1" wp14:anchorId="1C6327A4" wp14:editId="22F473DB">
          <wp:simplePos x="0" y="0"/>
          <wp:positionH relativeFrom="margin">
            <wp:posOffset>5009515</wp:posOffset>
          </wp:positionH>
          <wp:positionV relativeFrom="margin">
            <wp:posOffset>-993140</wp:posOffset>
          </wp:positionV>
          <wp:extent cx="1203325" cy="1286510"/>
          <wp:effectExtent l="19050" t="0" r="0" b="0"/>
          <wp:wrapSquare wrapText="bothSides"/>
          <wp:docPr id="2" name="Picture 1" descr="gea 1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1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3325" cy="1286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06C81"/>
    <w:multiLevelType w:val="hybridMultilevel"/>
    <w:tmpl w:val="9A96035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01DEF"/>
    <w:multiLevelType w:val="hybridMultilevel"/>
    <w:tmpl w:val="9D9E4D74"/>
    <w:lvl w:ilvl="0" w:tplc="C5AE269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1349F"/>
    <w:multiLevelType w:val="hybridMultilevel"/>
    <w:tmpl w:val="5266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303D9"/>
    <w:multiLevelType w:val="hybridMultilevel"/>
    <w:tmpl w:val="631A3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2"/>
  </w:num>
  <w:num w:numId="5">
    <w:abstractNumId w:val="7"/>
  </w:num>
  <w:num w:numId="6">
    <w:abstractNumId w:val="0"/>
  </w:num>
  <w:num w:numId="7">
    <w:abstractNumId w:val="11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109C"/>
    <w:rsid w:val="00074113"/>
    <w:rsid w:val="000D6CDD"/>
    <w:rsid w:val="000F4904"/>
    <w:rsid w:val="00133FEF"/>
    <w:rsid w:val="00151128"/>
    <w:rsid w:val="001576FA"/>
    <w:rsid w:val="00166AB2"/>
    <w:rsid w:val="00177C65"/>
    <w:rsid w:val="00255698"/>
    <w:rsid w:val="00273C0B"/>
    <w:rsid w:val="003104DF"/>
    <w:rsid w:val="00315A00"/>
    <w:rsid w:val="00337CE6"/>
    <w:rsid w:val="00357EA5"/>
    <w:rsid w:val="00376AC1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A0C20"/>
    <w:rsid w:val="005A701D"/>
    <w:rsid w:val="005B2265"/>
    <w:rsid w:val="005C1EC5"/>
    <w:rsid w:val="00663EEE"/>
    <w:rsid w:val="006A6BC7"/>
    <w:rsid w:val="006A784F"/>
    <w:rsid w:val="007252BE"/>
    <w:rsid w:val="007B0CD6"/>
    <w:rsid w:val="007B30D0"/>
    <w:rsid w:val="007C1635"/>
    <w:rsid w:val="00860D36"/>
    <w:rsid w:val="0087244F"/>
    <w:rsid w:val="00876A5B"/>
    <w:rsid w:val="00891D8C"/>
    <w:rsid w:val="008B0AFC"/>
    <w:rsid w:val="008D488A"/>
    <w:rsid w:val="008D4982"/>
    <w:rsid w:val="008D561B"/>
    <w:rsid w:val="008E3A51"/>
    <w:rsid w:val="00904AC8"/>
    <w:rsid w:val="00942967"/>
    <w:rsid w:val="009662F2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83E07"/>
    <w:rsid w:val="00BA4CB0"/>
    <w:rsid w:val="00BA5CEE"/>
    <w:rsid w:val="00BF2361"/>
    <w:rsid w:val="00C22D28"/>
    <w:rsid w:val="00D37A4E"/>
    <w:rsid w:val="00D72ECB"/>
    <w:rsid w:val="00D77953"/>
    <w:rsid w:val="00D77E61"/>
    <w:rsid w:val="00DA3B86"/>
    <w:rsid w:val="00DA744D"/>
    <w:rsid w:val="00DD38F2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0D605F"/>
  <w15:docId w15:val="{68C19239-65E5-4B5E-BF62-0C3B30723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A0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arth.google.com/web/" TargetMode="External"/><Relationship Id="rId4" Type="http://schemas.openxmlformats.org/officeDocument/2006/relationships/styles" Target="styles.xml"/><Relationship Id="rId9" Type="http://schemas.openxmlformats.org/officeDocument/2006/relationships/hyperlink" Target="https://earth.google.com/we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FAE8F5-93CB-4CA5-B43F-00CDD0B14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4</cp:revision>
  <dcterms:created xsi:type="dcterms:W3CDTF">2021-02-07T13:39:00Z</dcterms:created>
  <dcterms:modified xsi:type="dcterms:W3CDTF">2021-03-04T08:21:00Z</dcterms:modified>
</cp:coreProperties>
</file>